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609F" w:rsidRDefault="0023609F" w:rsidP="0023609F">
      <w:pPr>
        <w:pStyle w:val="Brdtext"/>
      </w:pPr>
    </w:p>
    <w:p w:rsidR="00083EE5" w:rsidRPr="006B3908" w:rsidRDefault="005F71D9" w:rsidP="006B3908">
      <w:pPr>
        <w:pStyle w:val="Rubrik"/>
      </w:pPr>
      <w:r w:rsidRPr="006B3908">
        <w:t>Till dig som ska delta i lokalt sa</w:t>
      </w:r>
      <w:r w:rsidR="0073757F" w:rsidRPr="006B3908">
        <w:t>mverkansmöte utifrån Rollkoll</w:t>
      </w:r>
    </w:p>
    <w:p w:rsidR="007C3E21" w:rsidRPr="006B3908" w:rsidRDefault="007C3E21" w:rsidP="006B3908">
      <w:pPr>
        <w:spacing w:line="276" w:lineRule="auto"/>
        <w:rPr>
          <w:rFonts w:ascii="Georgia" w:hAnsi="Georgia"/>
          <w:sz w:val="22"/>
          <w:szCs w:val="22"/>
        </w:rPr>
      </w:pPr>
      <w:r w:rsidRPr="006B3908">
        <w:rPr>
          <w:rFonts w:ascii="Georgia" w:hAnsi="Georgia"/>
          <w:sz w:val="22"/>
          <w:szCs w:val="22"/>
        </w:rPr>
        <w:t xml:space="preserve">Träffen kommer att bygga på Rollkolls informationsmaterial ”Rollkoll – ett material om god man förvaltare i relation till andra aktörer”. För att få ut så mycket som möjligt av träffen är det en fördel om du har läst igenom materialet innan. Det kan läsas och laddas ner på </w:t>
      </w:r>
      <w:hyperlink r:id="rId9" w:history="1">
        <w:r w:rsidRPr="006B3908">
          <w:rPr>
            <w:rStyle w:val="Hyperlnk"/>
            <w:rFonts w:ascii="Georgia" w:hAnsi="Georgia"/>
            <w:sz w:val="22"/>
            <w:szCs w:val="22"/>
          </w:rPr>
          <w:t>www.rfs.se/bestall-rollkoll</w:t>
        </w:r>
      </w:hyperlink>
      <w:r w:rsidRPr="006B3908">
        <w:rPr>
          <w:rFonts w:ascii="Georgia" w:hAnsi="Georgia"/>
          <w:sz w:val="22"/>
          <w:szCs w:val="22"/>
        </w:rPr>
        <w:t>. Den tryckta versionen av materialet kommer också att finnas tillgängligt vid träffen.</w:t>
      </w:r>
    </w:p>
    <w:p w:rsidR="007C3E21" w:rsidRPr="006B3908" w:rsidRDefault="007C3E21" w:rsidP="006B3908">
      <w:pPr>
        <w:spacing w:line="276" w:lineRule="auto"/>
        <w:rPr>
          <w:rFonts w:ascii="Georgia" w:hAnsi="Georgia"/>
          <w:sz w:val="22"/>
          <w:szCs w:val="22"/>
        </w:rPr>
      </w:pPr>
    </w:p>
    <w:p w:rsidR="007C3E21" w:rsidRPr="006B3908" w:rsidRDefault="007C3E21" w:rsidP="006B3908">
      <w:pPr>
        <w:spacing w:line="276" w:lineRule="auto"/>
        <w:rPr>
          <w:rFonts w:ascii="Georgia" w:hAnsi="Georgia"/>
          <w:sz w:val="22"/>
          <w:szCs w:val="22"/>
        </w:rPr>
      </w:pPr>
      <w:r w:rsidRPr="006B3908">
        <w:rPr>
          <w:rFonts w:ascii="Georgia" w:hAnsi="Georgia"/>
          <w:sz w:val="22"/>
          <w:szCs w:val="22"/>
        </w:rPr>
        <w:t>Ni som deltar kommer att få möjlighet att diskutera och ställa frågor till varandra om era olika roller och uppgifter.</w:t>
      </w:r>
    </w:p>
    <w:p w:rsidR="007C3E21" w:rsidRPr="006B3908" w:rsidRDefault="007C3E21" w:rsidP="006B3908">
      <w:pPr>
        <w:spacing w:line="276" w:lineRule="auto"/>
        <w:rPr>
          <w:rFonts w:ascii="Georgia" w:hAnsi="Georgia"/>
          <w:sz w:val="22"/>
          <w:szCs w:val="22"/>
        </w:rPr>
      </w:pPr>
    </w:p>
    <w:p w:rsidR="007C3E21" w:rsidRPr="006B3908" w:rsidRDefault="007C3E21" w:rsidP="006B3908">
      <w:pPr>
        <w:spacing w:line="276" w:lineRule="auto"/>
        <w:rPr>
          <w:rFonts w:ascii="Georgia" w:hAnsi="Georgia"/>
          <w:sz w:val="22"/>
          <w:szCs w:val="22"/>
        </w:rPr>
      </w:pPr>
      <w:r w:rsidRPr="006B3908">
        <w:rPr>
          <w:rFonts w:ascii="Georgia" w:hAnsi="Georgia"/>
          <w:sz w:val="22"/>
          <w:szCs w:val="22"/>
        </w:rPr>
        <w:t>Att förbereda:</w:t>
      </w:r>
    </w:p>
    <w:p w:rsidR="007C3E21" w:rsidRPr="006B3908" w:rsidRDefault="007C3E21" w:rsidP="006B3908">
      <w:pPr>
        <w:spacing w:line="276" w:lineRule="auto"/>
        <w:rPr>
          <w:rFonts w:ascii="Georgia" w:hAnsi="Georgia"/>
          <w:sz w:val="22"/>
          <w:szCs w:val="22"/>
        </w:rPr>
      </w:pPr>
      <w:r w:rsidRPr="006B3908">
        <w:rPr>
          <w:rFonts w:ascii="Georgia" w:hAnsi="Georgia"/>
          <w:sz w:val="22"/>
          <w:szCs w:val="22"/>
        </w:rPr>
        <w:t xml:space="preserve"> 1. Om ni vill dela ut någon inform</w:t>
      </w:r>
      <w:bookmarkStart w:id="0" w:name="_GoBack"/>
      <w:bookmarkEnd w:id="0"/>
      <w:r w:rsidRPr="006B3908">
        <w:rPr>
          <w:rFonts w:ascii="Georgia" w:hAnsi="Georgia"/>
          <w:sz w:val="22"/>
          <w:szCs w:val="22"/>
        </w:rPr>
        <w:t>ation om er verksamhet till de andra deltagarna.</w:t>
      </w:r>
    </w:p>
    <w:p w:rsidR="007C3E21" w:rsidRPr="006B3908" w:rsidRDefault="007C3E21" w:rsidP="006B3908">
      <w:pPr>
        <w:spacing w:line="276" w:lineRule="auto"/>
        <w:rPr>
          <w:rFonts w:ascii="Georgia" w:hAnsi="Georgia"/>
          <w:sz w:val="22"/>
          <w:szCs w:val="22"/>
        </w:rPr>
      </w:pPr>
      <w:r w:rsidRPr="006B3908">
        <w:rPr>
          <w:rFonts w:ascii="Georgia" w:hAnsi="Georgia"/>
          <w:sz w:val="22"/>
          <w:szCs w:val="22"/>
        </w:rPr>
        <w:t>2. Frågor kring rollfördelnigen som ni vill ställa till de andra aktörerna. Nedan ser ni vilka aktörer som deltar.</w:t>
      </w:r>
    </w:p>
    <w:p w:rsidR="007C3E21" w:rsidRPr="006B3908" w:rsidRDefault="007C3E21" w:rsidP="006B3908">
      <w:pPr>
        <w:spacing w:line="276" w:lineRule="auto"/>
        <w:rPr>
          <w:rFonts w:ascii="Georgia" w:hAnsi="Georgia"/>
          <w:sz w:val="22"/>
          <w:szCs w:val="22"/>
        </w:rPr>
      </w:pPr>
    </w:p>
    <w:p w:rsidR="007C3E21" w:rsidRPr="006B3908" w:rsidRDefault="007C3E21" w:rsidP="006B3908">
      <w:pPr>
        <w:spacing w:line="276" w:lineRule="auto"/>
        <w:rPr>
          <w:rFonts w:ascii="Georgia" w:hAnsi="Georgia"/>
          <w:sz w:val="22"/>
          <w:szCs w:val="22"/>
        </w:rPr>
      </w:pPr>
      <w:r w:rsidRPr="006B3908">
        <w:rPr>
          <w:rFonts w:ascii="Georgia" w:hAnsi="Georgia"/>
          <w:sz w:val="22"/>
          <w:szCs w:val="22"/>
        </w:rPr>
        <w:t xml:space="preserve">Vi kommer gemensamt att titta på förslag och lösningar som kan underlätta er vardag och tydliggöra rollfördelningen. Om ni redan nu eller under mötet kommer på något som skulle underlätta för er verksamhet är det bra att ta med dessa idéer hit. Exempel på frågor som behöver lösningar skulle kunna vara: </w:t>
      </w:r>
    </w:p>
    <w:p w:rsidR="007C3E21" w:rsidRPr="006B3908" w:rsidRDefault="007C3E21" w:rsidP="006B3908">
      <w:pPr>
        <w:pStyle w:val="Liststycke"/>
        <w:numPr>
          <w:ilvl w:val="0"/>
          <w:numId w:val="1"/>
        </w:numPr>
        <w:rPr>
          <w:rFonts w:ascii="Georgia" w:hAnsi="Georgia"/>
        </w:rPr>
      </w:pPr>
      <w:r w:rsidRPr="006B3908">
        <w:rPr>
          <w:rFonts w:ascii="Georgia" w:hAnsi="Georgia"/>
        </w:rPr>
        <w:t>Var finns de största oklarheterna och hur kan vi arbeta för att minska dessa?</w:t>
      </w:r>
    </w:p>
    <w:p w:rsidR="007C3E21" w:rsidRPr="006B3908" w:rsidRDefault="007C3E21" w:rsidP="006B3908">
      <w:pPr>
        <w:pStyle w:val="Liststycke"/>
        <w:numPr>
          <w:ilvl w:val="0"/>
          <w:numId w:val="1"/>
        </w:numPr>
        <w:rPr>
          <w:rFonts w:ascii="Georgia" w:hAnsi="Georgia"/>
        </w:rPr>
      </w:pPr>
      <w:r w:rsidRPr="006B3908">
        <w:rPr>
          <w:rFonts w:ascii="Georgia" w:hAnsi="Georgia"/>
        </w:rPr>
        <w:t xml:space="preserve">Hur kan vi hjälpas åt för att underlätta informationsutbyte mellan olika aktörer?  </w:t>
      </w:r>
    </w:p>
    <w:p w:rsidR="007C3E21" w:rsidRPr="006B3908" w:rsidRDefault="007C3E21" w:rsidP="006B3908">
      <w:pPr>
        <w:pStyle w:val="Liststycke"/>
        <w:numPr>
          <w:ilvl w:val="0"/>
          <w:numId w:val="1"/>
        </w:numPr>
        <w:rPr>
          <w:rFonts w:ascii="Georgia" w:hAnsi="Georgia"/>
        </w:rPr>
      </w:pPr>
      <w:r w:rsidRPr="006B3908">
        <w:rPr>
          <w:rFonts w:ascii="Georgia" w:hAnsi="Georgia"/>
        </w:rPr>
        <w:t>Vore det bra att träffas igen? Under vilka former i så fall?</w:t>
      </w:r>
    </w:p>
    <w:p w:rsidR="007C3E21" w:rsidRPr="006B3908" w:rsidRDefault="007C3E21" w:rsidP="006B3908">
      <w:pPr>
        <w:spacing w:line="276" w:lineRule="auto"/>
        <w:rPr>
          <w:rFonts w:ascii="Georgia" w:hAnsi="Georgia"/>
          <w:sz w:val="22"/>
          <w:szCs w:val="22"/>
        </w:rPr>
      </w:pPr>
      <w:r w:rsidRPr="006B3908">
        <w:rPr>
          <w:rFonts w:ascii="Georgia" w:hAnsi="Georgia"/>
          <w:sz w:val="22"/>
          <w:szCs w:val="22"/>
        </w:rPr>
        <w:t>Målet är att mötet ska resultera i strategier som underlättar fortsatt samverkan.  Det är därför bra om du som finns på plats har någon möjlighet att informera/besluta om vad du eller din förening/arbetsplats kan bidra med.</w:t>
      </w:r>
    </w:p>
    <w:p w:rsidR="007C3E21" w:rsidRPr="006B3908" w:rsidRDefault="007C3E21" w:rsidP="006B3908">
      <w:pPr>
        <w:spacing w:line="276" w:lineRule="auto"/>
        <w:rPr>
          <w:rFonts w:ascii="Georgia" w:hAnsi="Georgia"/>
          <w:sz w:val="22"/>
          <w:szCs w:val="22"/>
        </w:rPr>
      </w:pPr>
      <w:r w:rsidRPr="006B3908">
        <w:rPr>
          <w:rFonts w:ascii="Georgia" w:hAnsi="Georgia"/>
          <w:sz w:val="22"/>
          <w:szCs w:val="22"/>
        </w:rPr>
        <w:t>Efter mötet får ni en skriftlig sammanställning och, om ni vill, kontaktuppgifter till varandra.</w:t>
      </w:r>
    </w:p>
    <w:p w:rsidR="007C3E21" w:rsidRPr="006B3908" w:rsidRDefault="007C3E21" w:rsidP="006B3908">
      <w:pPr>
        <w:spacing w:line="276" w:lineRule="auto"/>
        <w:rPr>
          <w:rFonts w:ascii="Georgia" w:hAnsi="Georgia"/>
          <w:sz w:val="22"/>
          <w:szCs w:val="22"/>
        </w:rPr>
      </w:pPr>
    </w:p>
    <w:p w:rsidR="007C3E21" w:rsidRPr="006B3908" w:rsidRDefault="007C3E21" w:rsidP="006B3908">
      <w:pPr>
        <w:spacing w:line="276" w:lineRule="auto"/>
        <w:rPr>
          <w:rFonts w:ascii="Georgia" w:hAnsi="Georgia"/>
          <w:sz w:val="22"/>
          <w:szCs w:val="22"/>
        </w:rPr>
      </w:pPr>
      <w:r w:rsidRPr="006B3908">
        <w:rPr>
          <w:rFonts w:ascii="Georgia" w:hAnsi="Georgia"/>
          <w:sz w:val="22"/>
          <w:szCs w:val="22"/>
        </w:rPr>
        <w:t>Varmt välkommen!</w:t>
      </w:r>
    </w:p>
    <w:p w:rsidR="007C3E21" w:rsidRPr="006B3908" w:rsidRDefault="007C3E21" w:rsidP="007C3E21">
      <w:pPr>
        <w:rPr>
          <w:rFonts w:ascii="Georgia" w:hAnsi="Georgia"/>
        </w:rPr>
      </w:pPr>
    </w:p>
    <w:p w:rsidR="0023609F" w:rsidRPr="006B3908" w:rsidRDefault="0023609F" w:rsidP="00B64185">
      <w:pPr>
        <w:pStyle w:val="Brdtext"/>
        <w:rPr>
          <w:i/>
        </w:rPr>
      </w:pPr>
    </w:p>
    <w:sectPr w:rsidR="0023609F" w:rsidRPr="006B3908" w:rsidSect="00B64185">
      <w:headerReference w:type="even" r:id="rId10"/>
      <w:headerReference w:type="default" r:id="rId11"/>
      <w:footerReference w:type="default" r:id="rId12"/>
      <w:pgSz w:w="11900" w:h="16840"/>
      <w:pgMar w:top="1616" w:right="1871" w:bottom="1559" w:left="2693" w:header="425" w:footer="51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6922" w:rsidRDefault="00306922" w:rsidP="00745F93">
      <w:r>
        <w:separator/>
      </w:r>
    </w:p>
  </w:endnote>
  <w:endnote w:type="continuationSeparator" w:id="0">
    <w:p w:rsidR="00306922" w:rsidRDefault="00306922" w:rsidP="00745F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rade Gothic LT Std Bold">
    <w:charset w:val="00"/>
    <w:family w:val="auto"/>
    <w:pitch w:val="variable"/>
    <w:sig w:usb0="00000003" w:usb1="00000000" w:usb2="00000000" w:usb3="00000000" w:csb0="00000001" w:csb1="00000000"/>
  </w:font>
  <w:font w:name="CharterITCPro-Regular">
    <w:altName w:val="Charter ITC Pro"/>
    <w:panose1 w:val="00000000000000000000"/>
    <w:charset w:val="4D"/>
    <w:family w:val="auto"/>
    <w:notTrueType/>
    <w:pitch w:val="default"/>
    <w:sig w:usb0="00000003" w:usb1="00000000" w:usb2="00000000" w:usb3="00000000" w:csb0="00000001" w:csb1="00000000"/>
  </w:font>
  <w:font w:name="TradeGothicLTStd-Bold">
    <w:altName w:val="Trade Gothic LT Std Bold"/>
    <w:panose1 w:val="00000000000000000000"/>
    <w:charset w:val="4D"/>
    <w:family w:val="auto"/>
    <w:notTrueType/>
    <w:pitch w:val="default"/>
    <w:sig w:usb0="00000003" w:usb1="00000000" w:usb2="00000000" w:usb3="00000000" w:csb0="00000001" w:csb1="00000000"/>
  </w:font>
  <w:font w:name="Charter ITC Pro">
    <w:altName w:val="Cambria Math"/>
    <w:panose1 w:val="00000000000000000000"/>
    <w:charset w:val="00"/>
    <w:family w:val="roman"/>
    <w:notTrueType/>
    <w:pitch w:val="variable"/>
    <w:sig w:usb0="A00000AF" w:usb1="5000205B" w:usb2="00000000" w:usb3="00000000" w:csb0="0000009B" w:csb1="00000000"/>
  </w:font>
  <w:font w:name="Akzidenz Grotesk BE It">
    <w:altName w:val="Cambria"/>
    <w:charset w:val="00"/>
    <w:family w:val="auto"/>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Lucida Grande">
    <w:charset w:val="00"/>
    <w:family w:val="auto"/>
    <w:pitch w:val="variable"/>
    <w:sig w:usb0="E1000AEF" w:usb1="5000A1FF" w:usb2="00000000" w:usb3="00000000" w:csb0="000001BF" w:csb1="00000000"/>
  </w:font>
  <w:font w:name="MinionPro-Regular">
    <w:altName w:val="Geneva"/>
    <w:panose1 w:val="00000000000000000000"/>
    <w:charset w:val="4D"/>
    <w:family w:val="auto"/>
    <w:notTrueType/>
    <w:pitch w:val="default"/>
    <w:sig w:usb0="00000003" w:usb1="00000000" w:usb2="00000000" w:usb3="00000000" w:csb0="00000001" w:csb1="00000000"/>
  </w:font>
  <w:font w:name="Museo Sans 700">
    <w:altName w:val="Arial"/>
    <w:panose1 w:val="02000000000000000000"/>
    <w:charset w:val="00"/>
    <w:family w:val="modern"/>
    <w:notTrueType/>
    <w:pitch w:val="variable"/>
    <w:sig w:usb0="A00000AF" w:usb1="4000004A" w:usb2="00000000" w:usb3="00000000" w:csb0="00000093"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609F" w:rsidRDefault="0023609F" w:rsidP="00045A9C">
    <w:pPr>
      <w:pStyle w:val="Sidfot"/>
    </w:pPr>
    <w:r>
      <w:rPr>
        <w:noProof/>
        <w:lang w:eastAsia="sv-SE"/>
        <w14:numForm w14:val="default"/>
        <w14:numSpacing w14:val="default"/>
      </w:rPr>
      <w:drawing>
        <wp:anchor distT="0" distB="0" distL="114300" distR="114300" simplePos="0" relativeHeight="251661312" behindDoc="1" locked="0" layoutInCell="1" allowOverlap="1" wp14:anchorId="0FE9C629" wp14:editId="65ECC589">
          <wp:simplePos x="0" y="0"/>
          <wp:positionH relativeFrom="page">
            <wp:posOffset>396240</wp:posOffset>
          </wp:positionH>
          <wp:positionV relativeFrom="page">
            <wp:posOffset>9541510</wp:posOffset>
          </wp:positionV>
          <wp:extent cx="859536" cy="810768"/>
          <wp:effectExtent l="0" t="0" r="4445" b="2540"/>
          <wp:wrapNone/>
          <wp:docPr id="10" name="Bildobjek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ressen.png"/>
                  <pic:cNvPicPr/>
                </pic:nvPicPr>
                <pic:blipFill>
                  <a:blip r:embed="rId1">
                    <a:extLst>
                      <a:ext uri="{28A0092B-C50C-407E-A947-70E740481C1C}">
                        <a14:useLocalDpi xmlns:a14="http://schemas.microsoft.com/office/drawing/2010/main" val="0"/>
                      </a:ext>
                    </a:extLst>
                  </a:blip>
                  <a:stretch>
                    <a:fillRect/>
                  </a:stretch>
                </pic:blipFill>
                <pic:spPr>
                  <a:xfrm>
                    <a:off x="0" y="0"/>
                    <a:ext cx="859536" cy="810768"/>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rsidR="0023609F" w:rsidRDefault="0023609F" w:rsidP="00045A9C">
    <w:pPr>
      <w:pStyle w:val="Sidfot"/>
    </w:pPr>
  </w:p>
  <w:p w:rsidR="0023609F" w:rsidRDefault="0023609F" w:rsidP="00045A9C">
    <w:pPr>
      <w:pStyle w:val="Sidfot"/>
    </w:pPr>
  </w:p>
  <w:p w:rsidR="0023609F" w:rsidRDefault="0023609F" w:rsidP="00045A9C">
    <w:pPr>
      <w:pStyle w:val="Sidfot"/>
    </w:pPr>
  </w:p>
  <w:p w:rsidR="0023609F" w:rsidRDefault="0023609F" w:rsidP="00045A9C">
    <w:pPr>
      <w:pStyle w:val="Sidfot"/>
    </w:pPr>
  </w:p>
  <w:p w:rsidR="0023609F" w:rsidRDefault="0023609F" w:rsidP="00045A9C">
    <w:pPr>
      <w:pStyle w:val="Sidfot"/>
    </w:pPr>
  </w:p>
  <w:p w:rsidR="0023609F" w:rsidRDefault="0023609F" w:rsidP="00045A9C">
    <w:pPr>
      <w:pStyle w:val="Sidfot"/>
    </w:pPr>
  </w:p>
  <w:p w:rsidR="0023609F" w:rsidRDefault="0023609F" w:rsidP="00045A9C">
    <w:pPr>
      <w:pStyle w:val="Sidfot"/>
    </w:pPr>
  </w:p>
  <w:p w:rsidR="0023609F" w:rsidRPr="00045A9C" w:rsidRDefault="0023609F" w:rsidP="00045A9C">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6922" w:rsidRDefault="00306922" w:rsidP="00745F93">
      <w:r>
        <w:separator/>
      </w:r>
    </w:p>
  </w:footnote>
  <w:footnote w:type="continuationSeparator" w:id="0">
    <w:p w:rsidR="00306922" w:rsidRDefault="00306922" w:rsidP="00745F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609F" w:rsidRDefault="0023609F" w:rsidP="0053563F">
    <w:pPr>
      <w:pStyle w:val="Sidhuvud"/>
      <w:framePr w:wrap="around" w:vAnchor="text" w:hAnchor="margin" w:xAlign="right" w:y="1"/>
      <w:rPr>
        <w:rStyle w:val="Sidnummer"/>
      </w:rPr>
    </w:pPr>
    <w:r>
      <w:rPr>
        <w:rStyle w:val="Sidnummer"/>
        <w:rFonts w:hint="eastAsia"/>
      </w:rPr>
      <w:fldChar w:fldCharType="begin"/>
    </w:r>
    <w:r>
      <w:rPr>
        <w:rStyle w:val="Sidnummer"/>
        <w:rFonts w:hint="eastAsia"/>
      </w:rPr>
      <w:instrText xml:space="preserve">PAGE  </w:instrText>
    </w:r>
    <w:r>
      <w:rPr>
        <w:rStyle w:val="Sidnummer"/>
        <w:rFonts w:hint="eastAsia"/>
      </w:rPr>
      <w:fldChar w:fldCharType="end"/>
    </w:r>
  </w:p>
  <w:p w:rsidR="0023609F" w:rsidRDefault="0023609F" w:rsidP="00052AA7">
    <w:pPr>
      <w:pStyle w:val="Sidhuvud"/>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609F" w:rsidRDefault="0023609F" w:rsidP="00CB32CF">
    <w:pPr>
      <w:pStyle w:val="Sidhuvud"/>
      <w:framePr w:w="1082" w:h="310" w:hRule="exact" w:wrap="around" w:vAnchor="text" w:hAnchor="page" w:x="10162" w:y="123"/>
      <w:jc w:val="right"/>
      <w:rPr>
        <w:rStyle w:val="Sidnummer"/>
      </w:rPr>
    </w:pPr>
    <w:r>
      <w:rPr>
        <w:rStyle w:val="Sidnummer"/>
      </w:rPr>
      <w:fldChar w:fldCharType="begin"/>
    </w:r>
    <w:r>
      <w:rPr>
        <w:rStyle w:val="Sidnummer"/>
      </w:rPr>
      <w:instrText xml:space="preserve">PAGE  </w:instrText>
    </w:r>
    <w:r>
      <w:rPr>
        <w:rStyle w:val="Sidnummer"/>
      </w:rPr>
      <w:fldChar w:fldCharType="separate"/>
    </w:r>
    <w:r w:rsidR="006B3908">
      <w:rPr>
        <w:rStyle w:val="Sidnummer"/>
        <w:noProof/>
      </w:rPr>
      <w:t>1</w:t>
    </w:r>
    <w:r>
      <w:rPr>
        <w:rStyle w:val="Sidnummer"/>
      </w:rPr>
      <w:fldChar w:fldCharType="end"/>
    </w:r>
  </w:p>
  <w:p w:rsidR="0023609F" w:rsidRPr="00745F93" w:rsidRDefault="0023609F" w:rsidP="00052AA7">
    <w:pPr>
      <w:tabs>
        <w:tab w:val="left" w:pos="8931"/>
      </w:tabs>
      <w:ind w:left="-851" w:right="360"/>
    </w:pPr>
    <w:r>
      <w:softHyphen/>
    </w:r>
    <w:r>
      <w:softHyphen/>
    </w:r>
    <w:r>
      <w:softHyphen/>
    </w:r>
    <w:r>
      <w:rPr>
        <w:rFonts w:hint="eastAsia"/>
        <w:noProof/>
        <w:lang w:eastAsia="sv-SE"/>
      </w:rPr>
      <w:drawing>
        <wp:anchor distT="0" distB="0" distL="114300" distR="114300" simplePos="0" relativeHeight="251660288" behindDoc="1" locked="0" layoutInCell="1" allowOverlap="1" wp14:anchorId="1726A526" wp14:editId="409A5F32">
          <wp:simplePos x="0" y="0"/>
          <wp:positionH relativeFrom="page">
            <wp:posOffset>396240</wp:posOffset>
          </wp:positionH>
          <wp:positionV relativeFrom="page">
            <wp:posOffset>342265</wp:posOffset>
          </wp:positionV>
          <wp:extent cx="846455" cy="876300"/>
          <wp:effectExtent l="0" t="0" r="0" b="12700"/>
          <wp:wrapNone/>
          <wp:docPr id="8" name="Bildobjek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FS_logga_cmyk.png"/>
                  <pic:cNvPicPr/>
                </pic:nvPicPr>
                <pic:blipFill>
                  <a:blip r:embed="rId1">
                    <a:extLst>
                      <a:ext uri="{28A0092B-C50C-407E-A947-70E740481C1C}">
                        <a14:useLocalDpi xmlns:a14="http://schemas.microsoft.com/office/drawing/2010/main" val="0"/>
                      </a:ext>
                    </a:extLst>
                  </a:blip>
                  <a:stretch>
                    <a:fillRect/>
                  </a:stretch>
                </pic:blipFill>
                <pic:spPr>
                  <a:xfrm>
                    <a:off x="0" y="0"/>
                    <a:ext cx="846455" cy="87630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EC18DD"/>
    <w:multiLevelType w:val="hybridMultilevel"/>
    <w:tmpl w:val="11CE655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embedSystemFonts/>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1304"/>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6922"/>
    <w:rsid w:val="00045A9C"/>
    <w:rsid w:val="00052AA7"/>
    <w:rsid w:val="00083EE5"/>
    <w:rsid w:val="00156C74"/>
    <w:rsid w:val="00166009"/>
    <w:rsid w:val="0023609F"/>
    <w:rsid w:val="00244C85"/>
    <w:rsid w:val="002953D9"/>
    <w:rsid w:val="003010EA"/>
    <w:rsid w:val="00306922"/>
    <w:rsid w:val="00347BF6"/>
    <w:rsid w:val="003939E0"/>
    <w:rsid w:val="0044489B"/>
    <w:rsid w:val="00485E66"/>
    <w:rsid w:val="004D40C7"/>
    <w:rsid w:val="005109D5"/>
    <w:rsid w:val="0053563F"/>
    <w:rsid w:val="005F4FB6"/>
    <w:rsid w:val="005F71D9"/>
    <w:rsid w:val="00634D59"/>
    <w:rsid w:val="006B3908"/>
    <w:rsid w:val="006B5D09"/>
    <w:rsid w:val="0073757F"/>
    <w:rsid w:val="00745F93"/>
    <w:rsid w:val="0077219D"/>
    <w:rsid w:val="007C3E21"/>
    <w:rsid w:val="00827EF8"/>
    <w:rsid w:val="008D72D8"/>
    <w:rsid w:val="00943DE7"/>
    <w:rsid w:val="009A25A9"/>
    <w:rsid w:val="009A58DE"/>
    <w:rsid w:val="00A2144A"/>
    <w:rsid w:val="00AD41F9"/>
    <w:rsid w:val="00B64185"/>
    <w:rsid w:val="00B74744"/>
    <w:rsid w:val="00C03189"/>
    <w:rsid w:val="00CB32CF"/>
    <w:rsid w:val="00CB627D"/>
    <w:rsid w:val="00CF2C08"/>
    <w:rsid w:val="00DF158F"/>
    <w:rsid w:val="00E00484"/>
    <w:rsid w:val="00F1142F"/>
    <w:rsid w:val="00FB58C0"/>
    <w:rsid w:val="00FE1531"/>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sv-SE"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5D09"/>
    <w:rPr>
      <w:sz w:val="24"/>
      <w:szCs w:val="24"/>
    </w:rPr>
  </w:style>
  <w:style w:type="paragraph" w:styleId="Rubrik1">
    <w:name w:val="heading 1"/>
    <w:basedOn w:val="Normal"/>
    <w:next w:val="Normal"/>
    <w:link w:val="Rubrik1Char"/>
    <w:uiPriority w:val="9"/>
    <w:qFormat/>
    <w:rsid w:val="00CF2C08"/>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Rubrik2">
    <w:name w:val="heading 2"/>
    <w:basedOn w:val="Normal"/>
    <w:next w:val="Normal"/>
    <w:link w:val="Rubrik2Char"/>
    <w:autoRedefine/>
    <w:rsid w:val="00943DE7"/>
    <w:pPr>
      <w:keepNext/>
      <w:keepLines/>
      <w:spacing w:before="200"/>
      <w:jc w:val="both"/>
      <w:outlineLvl w:val="1"/>
    </w:pPr>
    <w:rPr>
      <w:rFonts w:ascii="Trade Gothic LT Std Bold" w:eastAsiaTheme="majorEastAsia" w:hAnsi="Trade Gothic LT Std Bold" w:cstheme="majorBidi"/>
      <w:b/>
      <w:bCs/>
      <w:color w:val="4F81BD" w:themeColor="accent1"/>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8pTradebold2">
    <w:name w:val="8 p Trade bold 2"/>
    <w:basedOn w:val="Normal"/>
    <w:rsid w:val="00F3383B"/>
  </w:style>
  <w:style w:type="character" w:customStyle="1" w:styleId="Rubrik2Char">
    <w:name w:val="Rubrik 2 Char"/>
    <w:basedOn w:val="Standardstycketeckensnitt"/>
    <w:link w:val="Rubrik2"/>
    <w:rsid w:val="00943DE7"/>
    <w:rPr>
      <w:rFonts w:ascii="Trade Gothic LT Std Bold" w:eastAsiaTheme="majorEastAsia" w:hAnsi="Trade Gothic LT Std Bold" w:cstheme="majorBidi"/>
      <w:b/>
      <w:bCs/>
      <w:color w:val="4F81BD" w:themeColor="accent1"/>
      <w:sz w:val="26"/>
      <w:szCs w:val="26"/>
    </w:rPr>
  </w:style>
  <w:style w:type="paragraph" w:customStyle="1" w:styleId="Stortext">
    <w:name w:val="Stor text"/>
    <w:basedOn w:val="Normal"/>
    <w:autoRedefine/>
    <w:qFormat/>
    <w:rsid w:val="00347BF6"/>
    <w:pPr>
      <w:widowControl w:val="0"/>
      <w:autoSpaceDE w:val="0"/>
      <w:autoSpaceDN w:val="0"/>
      <w:adjustRightInd w:val="0"/>
      <w:spacing w:line="420" w:lineRule="atLeast"/>
      <w:textAlignment w:val="center"/>
    </w:pPr>
    <w:rPr>
      <w:rFonts w:ascii="CharterITCPro-Regular" w:hAnsi="CharterITCPro-Regular" w:cs="CharterITCPro-Regular"/>
      <w:color w:val="000000"/>
      <w:sz w:val="28"/>
      <w:szCs w:val="32"/>
    </w:rPr>
  </w:style>
  <w:style w:type="paragraph" w:customStyle="1" w:styleId="Text">
    <w:name w:val="Text"/>
    <w:basedOn w:val="Normal"/>
    <w:autoRedefine/>
    <w:uiPriority w:val="99"/>
    <w:rsid w:val="00347BF6"/>
    <w:pPr>
      <w:widowControl w:val="0"/>
      <w:autoSpaceDE w:val="0"/>
      <w:autoSpaceDN w:val="0"/>
      <w:adjustRightInd w:val="0"/>
      <w:spacing w:line="360" w:lineRule="atLeast"/>
      <w:textAlignment w:val="center"/>
    </w:pPr>
    <w:rPr>
      <w:rFonts w:ascii="CharterITCPro-Regular" w:hAnsi="CharterITCPro-Regular" w:cs="CharterITCPro-Regular"/>
      <w:color w:val="000000"/>
      <w:sz w:val="28"/>
      <w:szCs w:val="32"/>
    </w:rPr>
  </w:style>
  <w:style w:type="paragraph" w:customStyle="1" w:styleId="Mindretext">
    <w:name w:val="Mindre text"/>
    <w:basedOn w:val="Text"/>
    <w:autoRedefine/>
    <w:uiPriority w:val="99"/>
    <w:rsid w:val="00347BF6"/>
    <w:pPr>
      <w:spacing w:line="280" w:lineRule="exact"/>
    </w:pPr>
    <w:rPr>
      <w:sz w:val="22"/>
      <w:szCs w:val="28"/>
    </w:rPr>
  </w:style>
  <w:style w:type="paragraph" w:customStyle="1" w:styleId="RubrikVlkomna">
    <w:name w:val="Rubrik Välkomna"/>
    <w:autoRedefine/>
    <w:uiPriority w:val="99"/>
    <w:rsid w:val="00347BF6"/>
    <w:pPr>
      <w:spacing w:line="500" w:lineRule="atLeast"/>
    </w:pPr>
    <w:rPr>
      <w:rFonts w:ascii="TradeGothicLTStd-Bold" w:hAnsi="TradeGothicLTStd-Bold" w:cs="TradeGothicLTStd-Bold"/>
      <w:b/>
      <w:bCs/>
      <w:color w:val="000000"/>
      <w:spacing w:val="-5"/>
      <w:sz w:val="36"/>
      <w:szCs w:val="48"/>
    </w:rPr>
  </w:style>
  <w:style w:type="paragraph" w:customStyle="1" w:styleId="Prickadlinje">
    <w:name w:val="Prickad linje"/>
    <w:basedOn w:val="BrdtextAT"/>
    <w:next w:val="Adress-brev"/>
    <w:autoRedefine/>
    <w:qFormat/>
    <w:rsid w:val="002953D9"/>
    <w:pPr>
      <w:spacing w:line="480" w:lineRule="exact"/>
    </w:pPr>
    <w:rPr>
      <w:rFonts w:ascii="Charter ITC Pro" w:eastAsia="Times New Roman" w:hAnsi="Charter ITC Pro" w:cs="Times New Roman"/>
      <w:kern w:val="22"/>
      <w:sz w:val="20"/>
      <w:lang w:eastAsia="sv-SE"/>
    </w:rPr>
  </w:style>
  <w:style w:type="paragraph" w:styleId="Adress-brev">
    <w:name w:val="envelope address"/>
    <w:basedOn w:val="Normal"/>
    <w:uiPriority w:val="99"/>
    <w:semiHidden/>
    <w:unhideWhenUsed/>
    <w:rsid w:val="00B74744"/>
    <w:pPr>
      <w:framePr w:w="7938" w:h="1984" w:hRule="exact" w:hSpace="141" w:wrap="auto" w:hAnchor="page" w:xAlign="center" w:yAlign="bottom"/>
      <w:ind w:left="2880"/>
    </w:pPr>
    <w:rPr>
      <w:rFonts w:asciiTheme="majorHAnsi" w:eastAsiaTheme="majorEastAsia" w:hAnsiTheme="majorHAnsi" w:cstheme="majorBidi"/>
    </w:rPr>
  </w:style>
  <w:style w:type="paragraph" w:customStyle="1" w:styleId="kursivtbrd">
    <w:name w:val="kursivt bröd"/>
    <w:basedOn w:val="Normal"/>
    <w:autoRedefine/>
    <w:qFormat/>
    <w:rsid w:val="00156C74"/>
    <w:pPr>
      <w:spacing w:after="200" w:line="276" w:lineRule="auto"/>
    </w:pPr>
    <w:rPr>
      <w:rFonts w:ascii="Akzidenz Grotesk BE It" w:eastAsiaTheme="minorHAnsi" w:hAnsi="Akzidenz Grotesk BE It"/>
      <w:sz w:val="22"/>
      <w:szCs w:val="22"/>
      <w:lang w:eastAsia="en-US"/>
    </w:rPr>
  </w:style>
  <w:style w:type="paragraph" w:customStyle="1" w:styleId="BrdtextAT">
    <w:name w:val="Brödtext AT"/>
    <w:basedOn w:val="Normal"/>
    <w:autoRedefine/>
    <w:uiPriority w:val="99"/>
    <w:qFormat/>
    <w:rsid w:val="002953D9"/>
    <w:pPr>
      <w:widowControl w:val="0"/>
      <w:autoSpaceDE w:val="0"/>
      <w:autoSpaceDN w:val="0"/>
      <w:adjustRightInd w:val="0"/>
      <w:spacing w:line="360" w:lineRule="atLeast"/>
      <w:textAlignment w:val="center"/>
    </w:pPr>
    <w:rPr>
      <w:rFonts w:ascii="Times" w:hAnsi="Times" w:cs="CharterITCPro-Regular"/>
      <w:color w:val="000000"/>
      <w:szCs w:val="32"/>
    </w:rPr>
  </w:style>
  <w:style w:type="paragraph" w:customStyle="1" w:styleId="RubrikAT">
    <w:name w:val="Rubrik AT"/>
    <w:autoRedefine/>
    <w:uiPriority w:val="99"/>
    <w:rsid w:val="002953D9"/>
    <w:pPr>
      <w:spacing w:line="500" w:lineRule="atLeast"/>
    </w:pPr>
    <w:rPr>
      <w:rFonts w:ascii="Times" w:hAnsi="Times" w:cs="TradeGothicLTStd-Bold"/>
      <w:b/>
      <w:bCs/>
      <w:color w:val="000000"/>
      <w:spacing w:val="-5"/>
      <w:sz w:val="36"/>
      <w:szCs w:val="48"/>
    </w:rPr>
  </w:style>
  <w:style w:type="paragraph" w:customStyle="1" w:styleId="BrdtextATmindrag">
    <w:name w:val="Brödtext AT m indrag"/>
    <w:basedOn w:val="BrdtextAT"/>
    <w:autoRedefine/>
    <w:qFormat/>
    <w:rsid w:val="002953D9"/>
    <w:pPr>
      <w:ind w:firstLine="1418"/>
    </w:pPr>
  </w:style>
  <w:style w:type="paragraph" w:customStyle="1" w:styleId="Bildtext">
    <w:name w:val="Bildtext"/>
    <w:basedOn w:val="BrdtextAT"/>
    <w:autoRedefine/>
    <w:qFormat/>
    <w:rsid w:val="002953D9"/>
    <w:rPr>
      <w:b/>
      <w:sz w:val="18"/>
    </w:rPr>
  </w:style>
  <w:style w:type="paragraph" w:customStyle="1" w:styleId="UnderrubrikAT">
    <w:name w:val="Underrubrik AT"/>
    <w:basedOn w:val="RubrikAT"/>
    <w:autoRedefine/>
    <w:qFormat/>
    <w:rsid w:val="002953D9"/>
    <w:rPr>
      <w:b w:val="0"/>
    </w:rPr>
  </w:style>
  <w:style w:type="paragraph" w:customStyle="1" w:styleId="Ruttext">
    <w:name w:val="Ruttext"/>
    <w:basedOn w:val="BrdtextAT"/>
    <w:autoRedefine/>
    <w:uiPriority w:val="99"/>
    <w:qFormat/>
    <w:rsid w:val="002953D9"/>
    <w:pPr>
      <w:spacing w:line="280" w:lineRule="exact"/>
    </w:pPr>
    <w:rPr>
      <w:sz w:val="20"/>
      <w:szCs w:val="28"/>
    </w:rPr>
  </w:style>
  <w:style w:type="paragraph" w:customStyle="1" w:styleId="RuttextAT">
    <w:name w:val="Ruttext AT"/>
    <w:basedOn w:val="BrdtextAT"/>
    <w:autoRedefine/>
    <w:uiPriority w:val="99"/>
    <w:qFormat/>
    <w:rsid w:val="002953D9"/>
    <w:pPr>
      <w:spacing w:line="280" w:lineRule="exact"/>
    </w:pPr>
    <w:rPr>
      <w:sz w:val="20"/>
      <w:szCs w:val="28"/>
    </w:rPr>
  </w:style>
  <w:style w:type="paragraph" w:customStyle="1" w:styleId="IngressAT">
    <w:name w:val="Ingress AT"/>
    <w:basedOn w:val="BrdtextAT"/>
    <w:qFormat/>
    <w:rsid w:val="002953D9"/>
    <w:rPr>
      <w:sz w:val="28"/>
    </w:rPr>
  </w:style>
  <w:style w:type="paragraph" w:styleId="Sidhuvud">
    <w:name w:val="header"/>
    <w:basedOn w:val="Normal"/>
    <w:link w:val="SidhuvudChar"/>
    <w:uiPriority w:val="99"/>
    <w:unhideWhenUsed/>
    <w:rsid w:val="009A58DE"/>
    <w:pPr>
      <w:tabs>
        <w:tab w:val="center" w:pos="4536"/>
        <w:tab w:val="right" w:pos="9072"/>
      </w:tabs>
    </w:pPr>
  </w:style>
  <w:style w:type="character" w:customStyle="1" w:styleId="SidhuvudChar">
    <w:name w:val="Sidhuvud Char"/>
    <w:basedOn w:val="Standardstycketeckensnitt"/>
    <w:link w:val="Sidhuvud"/>
    <w:uiPriority w:val="99"/>
    <w:rsid w:val="009A58DE"/>
    <w:rPr>
      <w:sz w:val="24"/>
      <w:szCs w:val="24"/>
    </w:rPr>
  </w:style>
  <w:style w:type="paragraph" w:styleId="Sidfot">
    <w:name w:val="footer"/>
    <w:link w:val="SidfotChar"/>
    <w:autoRedefine/>
    <w:uiPriority w:val="99"/>
    <w:unhideWhenUsed/>
    <w:qFormat/>
    <w:rsid w:val="00045A9C"/>
    <w:pPr>
      <w:tabs>
        <w:tab w:val="center" w:pos="4536"/>
        <w:tab w:val="right" w:pos="9072"/>
      </w:tabs>
      <w:spacing w:line="160" w:lineRule="exact"/>
      <w:ind w:left="-851"/>
    </w:pPr>
    <w:rPr>
      <w:rFonts w:ascii="Georgia" w:hAnsi="Georgia"/>
      <w:sz w:val="14"/>
      <w:szCs w:val="14"/>
      <w14:numForm w14:val="oldStyle"/>
      <w14:numSpacing w14:val="proportional"/>
    </w:rPr>
  </w:style>
  <w:style w:type="character" w:customStyle="1" w:styleId="SidfotChar">
    <w:name w:val="Sidfot Char"/>
    <w:basedOn w:val="Standardstycketeckensnitt"/>
    <w:link w:val="Sidfot"/>
    <w:uiPriority w:val="99"/>
    <w:rsid w:val="00045A9C"/>
    <w:rPr>
      <w:rFonts w:ascii="Georgia" w:hAnsi="Georgia"/>
      <w:sz w:val="14"/>
      <w:szCs w:val="14"/>
      <w14:numForm w14:val="oldStyle"/>
      <w14:numSpacing w14:val="proportional"/>
    </w:rPr>
  </w:style>
  <w:style w:type="paragraph" w:styleId="Ballongtext">
    <w:name w:val="Balloon Text"/>
    <w:basedOn w:val="Normal"/>
    <w:link w:val="BallongtextChar"/>
    <w:uiPriority w:val="99"/>
    <w:semiHidden/>
    <w:unhideWhenUsed/>
    <w:rsid w:val="00745F93"/>
    <w:rPr>
      <w:rFonts w:ascii="Lucida Grande" w:hAnsi="Lucida Grande" w:cs="Lucida Grande"/>
      <w:sz w:val="18"/>
      <w:szCs w:val="18"/>
    </w:rPr>
  </w:style>
  <w:style w:type="character" w:customStyle="1" w:styleId="BallongtextChar">
    <w:name w:val="Ballongtext Char"/>
    <w:basedOn w:val="Standardstycketeckensnitt"/>
    <w:link w:val="Ballongtext"/>
    <w:uiPriority w:val="99"/>
    <w:semiHidden/>
    <w:rsid w:val="00745F93"/>
    <w:rPr>
      <w:rFonts w:ascii="Lucida Grande" w:hAnsi="Lucida Grande" w:cs="Lucida Grande"/>
      <w:sz w:val="18"/>
      <w:szCs w:val="18"/>
    </w:rPr>
  </w:style>
  <w:style w:type="paragraph" w:customStyle="1" w:styleId="Allmntstyckeformat">
    <w:name w:val="[Allmänt styckeformat]"/>
    <w:basedOn w:val="Normal"/>
    <w:uiPriority w:val="99"/>
    <w:rsid w:val="00FE1531"/>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character" w:customStyle="1" w:styleId="Rubrik1Char">
    <w:name w:val="Rubrik 1 Char"/>
    <w:basedOn w:val="Standardstycketeckensnitt"/>
    <w:link w:val="Rubrik1"/>
    <w:uiPriority w:val="9"/>
    <w:rsid w:val="00CF2C08"/>
    <w:rPr>
      <w:rFonts w:asciiTheme="majorHAnsi" w:eastAsiaTheme="majorEastAsia" w:hAnsiTheme="majorHAnsi" w:cstheme="majorBidi"/>
      <w:b/>
      <w:bCs/>
      <w:color w:val="345A8A" w:themeColor="accent1" w:themeShade="B5"/>
      <w:sz w:val="32"/>
      <w:szCs w:val="32"/>
    </w:rPr>
  </w:style>
  <w:style w:type="paragraph" w:customStyle="1" w:styleId="Sidfotnamnet">
    <w:name w:val="Sidfot_namnet"/>
    <w:basedOn w:val="Sidfot"/>
    <w:link w:val="SidfotnamnetChar"/>
    <w:autoRedefine/>
    <w:qFormat/>
    <w:rsid w:val="009A58DE"/>
    <w:pPr>
      <w:spacing w:after="30" w:line="150" w:lineRule="exact"/>
      <w:jc w:val="center"/>
    </w:pPr>
    <w:rPr>
      <w:rFonts w:ascii="Museo Sans 700" w:hAnsi="Museo Sans 700"/>
      <w:spacing w:val="4"/>
      <w:sz w:val="13"/>
      <w:szCs w:val="13"/>
    </w:rPr>
  </w:style>
  <w:style w:type="character" w:customStyle="1" w:styleId="SidfotnamnetChar">
    <w:name w:val="Sidfot_namnet Char"/>
    <w:basedOn w:val="SidfotChar"/>
    <w:link w:val="Sidfotnamnet"/>
    <w:rsid w:val="009A58DE"/>
    <w:rPr>
      <w:rFonts w:ascii="Museo Sans 700" w:hAnsi="Museo Sans 700"/>
      <w:spacing w:val="4"/>
      <w:sz w:val="13"/>
      <w:szCs w:val="13"/>
      <w14:numForm w14:val="oldStyle"/>
      <w14:numSpacing w14:val="proportional"/>
    </w:rPr>
  </w:style>
  <w:style w:type="paragraph" w:styleId="Rubrik">
    <w:name w:val="Title"/>
    <w:next w:val="Brdtext"/>
    <w:link w:val="RubrikChar"/>
    <w:autoRedefine/>
    <w:uiPriority w:val="10"/>
    <w:qFormat/>
    <w:rsid w:val="006B3908"/>
    <w:pPr>
      <w:spacing w:after="160" w:line="380" w:lineRule="exact"/>
      <w:contextualSpacing/>
    </w:pPr>
    <w:rPr>
      <w:rFonts w:ascii="Arial" w:eastAsiaTheme="majorEastAsia" w:hAnsi="Arial" w:cs="Arial"/>
      <w:kern w:val="28"/>
      <w:sz w:val="34"/>
      <w:szCs w:val="48"/>
      <w14:numForm w14:val="oldStyle"/>
      <w14:numSpacing w14:val="proportional"/>
    </w:rPr>
  </w:style>
  <w:style w:type="character" w:customStyle="1" w:styleId="RubrikChar">
    <w:name w:val="Rubrik Char"/>
    <w:basedOn w:val="Standardstycketeckensnitt"/>
    <w:link w:val="Rubrik"/>
    <w:uiPriority w:val="10"/>
    <w:rsid w:val="006B3908"/>
    <w:rPr>
      <w:rFonts w:ascii="Arial" w:eastAsiaTheme="majorEastAsia" w:hAnsi="Arial" w:cs="Arial"/>
      <w:kern w:val="28"/>
      <w:sz w:val="34"/>
      <w:szCs w:val="48"/>
      <w14:numForm w14:val="oldStyle"/>
      <w14:numSpacing w14:val="proportional"/>
    </w:rPr>
  </w:style>
  <w:style w:type="character" w:styleId="Sidnummer">
    <w:name w:val="page number"/>
    <w:uiPriority w:val="99"/>
    <w:unhideWhenUsed/>
    <w:rsid w:val="0053563F"/>
    <w:rPr>
      <w:rFonts w:ascii="Georgia" w:hAnsi="Georgia"/>
      <w:b w:val="0"/>
      <w:bCs w:val="0"/>
      <w:i w:val="0"/>
      <w:iCs w:val="0"/>
      <w:sz w:val="18"/>
      <w:szCs w:val="18"/>
    </w:rPr>
  </w:style>
  <w:style w:type="paragraph" w:styleId="Brdtext">
    <w:name w:val="Body Text"/>
    <w:basedOn w:val="Normal"/>
    <w:link w:val="BrdtextChar"/>
    <w:autoRedefine/>
    <w:uiPriority w:val="99"/>
    <w:unhideWhenUsed/>
    <w:qFormat/>
    <w:rsid w:val="00B64185"/>
    <w:pPr>
      <w:tabs>
        <w:tab w:val="left" w:pos="8364"/>
      </w:tabs>
      <w:spacing w:after="120" w:line="280" w:lineRule="exact"/>
    </w:pPr>
    <w:rPr>
      <w:rFonts w:ascii="Georgia" w:hAnsi="Georgia"/>
      <w:sz w:val="22"/>
      <w:szCs w:val="22"/>
      <w14:numForm w14:val="oldStyle"/>
      <w14:numSpacing w14:val="proportional"/>
    </w:rPr>
  </w:style>
  <w:style w:type="character" w:customStyle="1" w:styleId="BrdtextChar">
    <w:name w:val="Brödtext Char"/>
    <w:basedOn w:val="Standardstycketeckensnitt"/>
    <w:link w:val="Brdtext"/>
    <w:uiPriority w:val="99"/>
    <w:rsid w:val="00B64185"/>
    <w:rPr>
      <w:rFonts w:ascii="Georgia" w:hAnsi="Georgia"/>
      <w:sz w:val="22"/>
      <w:szCs w:val="22"/>
      <w14:numForm w14:val="oldStyle"/>
      <w14:numSpacing w14:val="proportional"/>
    </w:rPr>
  </w:style>
  <w:style w:type="paragraph" w:customStyle="1" w:styleId="Alternativrubrik">
    <w:name w:val="Alternativ rubrik"/>
    <w:basedOn w:val="Rubrik"/>
    <w:link w:val="AlternativrubrikChar"/>
    <w:autoRedefine/>
    <w:qFormat/>
    <w:rsid w:val="0023609F"/>
    <w:rPr>
      <w:spacing w:val="4"/>
      <w:sz w:val="32"/>
      <w:szCs w:val="32"/>
    </w:rPr>
  </w:style>
  <w:style w:type="character" w:customStyle="1" w:styleId="AlternativrubrikChar">
    <w:name w:val="Alternativ rubrik Char"/>
    <w:basedOn w:val="RubrikChar"/>
    <w:link w:val="Alternativrubrik"/>
    <w:rsid w:val="0023609F"/>
    <w:rPr>
      <w:rFonts w:ascii="Arial" w:eastAsiaTheme="majorEastAsia" w:hAnsi="Arial" w:cstheme="majorBidi"/>
      <w:spacing w:val="4"/>
      <w:kern w:val="28"/>
      <w:sz w:val="32"/>
      <w:szCs w:val="32"/>
      <w14:numForm w14:val="oldStyle"/>
      <w14:numSpacing w14:val="proportional"/>
    </w:rPr>
  </w:style>
  <w:style w:type="character" w:styleId="Hyperlnk">
    <w:name w:val="Hyperlink"/>
    <w:basedOn w:val="Standardstycketeckensnitt"/>
    <w:uiPriority w:val="99"/>
    <w:unhideWhenUsed/>
    <w:rsid w:val="007C3E21"/>
    <w:rPr>
      <w:color w:val="0000FF" w:themeColor="hyperlink"/>
      <w:u w:val="single"/>
    </w:rPr>
  </w:style>
  <w:style w:type="paragraph" w:styleId="Liststycke">
    <w:name w:val="List Paragraph"/>
    <w:basedOn w:val="Normal"/>
    <w:uiPriority w:val="34"/>
    <w:qFormat/>
    <w:rsid w:val="007C3E21"/>
    <w:pPr>
      <w:spacing w:after="200" w:line="276" w:lineRule="auto"/>
      <w:ind w:left="720"/>
      <w:contextualSpacing/>
    </w:pPr>
    <w:rPr>
      <w:rFonts w:eastAsiaTheme="minorHAns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sv-SE"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5D09"/>
    <w:rPr>
      <w:sz w:val="24"/>
      <w:szCs w:val="24"/>
    </w:rPr>
  </w:style>
  <w:style w:type="paragraph" w:styleId="Rubrik1">
    <w:name w:val="heading 1"/>
    <w:basedOn w:val="Normal"/>
    <w:next w:val="Normal"/>
    <w:link w:val="Rubrik1Char"/>
    <w:uiPriority w:val="9"/>
    <w:qFormat/>
    <w:rsid w:val="00CF2C08"/>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Rubrik2">
    <w:name w:val="heading 2"/>
    <w:basedOn w:val="Normal"/>
    <w:next w:val="Normal"/>
    <w:link w:val="Rubrik2Char"/>
    <w:autoRedefine/>
    <w:rsid w:val="00943DE7"/>
    <w:pPr>
      <w:keepNext/>
      <w:keepLines/>
      <w:spacing w:before="200"/>
      <w:jc w:val="both"/>
      <w:outlineLvl w:val="1"/>
    </w:pPr>
    <w:rPr>
      <w:rFonts w:ascii="Trade Gothic LT Std Bold" w:eastAsiaTheme="majorEastAsia" w:hAnsi="Trade Gothic LT Std Bold" w:cstheme="majorBidi"/>
      <w:b/>
      <w:bCs/>
      <w:color w:val="4F81BD" w:themeColor="accent1"/>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8pTradebold2">
    <w:name w:val="8 p Trade bold 2"/>
    <w:basedOn w:val="Normal"/>
    <w:rsid w:val="00F3383B"/>
  </w:style>
  <w:style w:type="character" w:customStyle="1" w:styleId="Rubrik2Char">
    <w:name w:val="Rubrik 2 Char"/>
    <w:basedOn w:val="Standardstycketeckensnitt"/>
    <w:link w:val="Rubrik2"/>
    <w:rsid w:val="00943DE7"/>
    <w:rPr>
      <w:rFonts w:ascii="Trade Gothic LT Std Bold" w:eastAsiaTheme="majorEastAsia" w:hAnsi="Trade Gothic LT Std Bold" w:cstheme="majorBidi"/>
      <w:b/>
      <w:bCs/>
      <w:color w:val="4F81BD" w:themeColor="accent1"/>
      <w:sz w:val="26"/>
      <w:szCs w:val="26"/>
    </w:rPr>
  </w:style>
  <w:style w:type="paragraph" w:customStyle="1" w:styleId="Stortext">
    <w:name w:val="Stor text"/>
    <w:basedOn w:val="Normal"/>
    <w:autoRedefine/>
    <w:qFormat/>
    <w:rsid w:val="00347BF6"/>
    <w:pPr>
      <w:widowControl w:val="0"/>
      <w:autoSpaceDE w:val="0"/>
      <w:autoSpaceDN w:val="0"/>
      <w:adjustRightInd w:val="0"/>
      <w:spacing w:line="420" w:lineRule="atLeast"/>
      <w:textAlignment w:val="center"/>
    </w:pPr>
    <w:rPr>
      <w:rFonts w:ascii="CharterITCPro-Regular" w:hAnsi="CharterITCPro-Regular" w:cs="CharterITCPro-Regular"/>
      <w:color w:val="000000"/>
      <w:sz w:val="28"/>
      <w:szCs w:val="32"/>
    </w:rPr>
  </w:style>
  <w:style w:type="paragraph" w:customStyle="1" w:styleId="Text">
    <w:name w:val="Text"/>
    <w:basedOn w:val="Normal"/>
    <w:autoRedefine/>
    <w:uiPriority w:val="99"/>
    <w:rsid w:val="00347BF6"/>
    <w:pPr>
      <w:widowControl w:val="0"/>
      <w:autoSpaceDE w:val="0"/>
      <w:autoSpaceDN w:val="0"/>
      <w:adjustRightInd w:val="0"/>
      <w:spacing w:line="360" w:lineRule="atLeast"/>
      <w:textAlignment w:val="center"/>
    </w:pPr>
    <w:rPr>
      <w:rFonts w:ascii="CharterITCPro-Regular" w:hAnsi="CharterITCPro-Regular" w:cs="CharterITCPro-Regular"/>
      <w:color w:val="000000"/>
      <w:sz w:val="28"/>
      <w:szCs w:val="32"/>
    </w:rPr>
  </w:style>
  <w:style w:type="paragraph" w:customStyle="1" w:styleId="Mindretext">
    <w:name w:val="Mindre text"/>
    <w:basedOn w:val="Text"/>
    <w:autoRedefine/>
    <w:uiPriority w:val="99"/>
    <w:rsid w:val="00347BF6"/>
    <w:pPr>
      <w:spacing w:line="280" w:lineRule="exact"/>
    </w:pPr>
    <w:rPr>
      <w:sz w:val="22"/>
      <w:szCs w:val="28"/>
    </w:rPr>
  </w:style>
  <w:style w:type="paragraph" w:customStyle="1" w:styleId="RubrikVlkomna">
    <w:name w:val="Rubrik Välkomna"/>
    <w:autoRedefine/>
    <w:uiPriority w:val="99"/>
    <w:rsid w:val="00347BF6"/>
    <w:pPr>
      <w:spacing w:line="500" w:lineRule="atLeast"/>
    </w:pPr>
    <w:rPr>
      <w:rFonts w:ascii="TradeGothicLTStd-Bold" w:hAnsi="TradeGothicLTStd-Bold" w:cs="TradeGothicLTStd-Bold"/>
      <w:b/>
      <w:bCs/>
      <w:color w:val="000000"/>
      <w:spacing w:val="-5"/>
      <w:sz w:val="36"/>
      <w:szCs w:val="48"/>
    </w:rPr>
  </w:style>
  <w:style w:type="paragraph" w:customStyle="1" w:styleId="Prickadlinje">
    <w:name w:val="Prickad linje"/>
    <w:basedOn w:val="BrdtextAT"/>
    <w:next w:val="Adress-brev"/>
    <w:autoRedefine/>
    <w:qFormat/>
    <w:rsid w:val="002953D9"/>
    <w:pPr>
      <w:spacing w:line="480" w:lineRule="exact"/>
    </w:pPr>
    <w:rPr>
      <w:rFonts w:ascii="Charter ITC Pro" w:eastAsia="Times New Roman" w:hAnsi="Charter ITC Pro" w:cs="Times New Roman"/>
      <w:kern w:val="22"/>
      <w:sz w:val="20"/>
      <w:lang w:eastAsia="sv-SE"/>
    </w:rPr>
  </w:style>
  <w:style w:type="paragraph" w:styleId="Adress-brev">
    <w:name w:val="envelope address"/>
    <w:basedOn w:val="Normal"/>
    <w:uiPriority w:val="99"/>
    <w:semiHidden/>
    <w:unhideWhenUsed/>
    <w:rsid w:val="00B74744"/>
    <w:pPr>
      <w:framePr w:w="7938" w:h="1984" w:hRule="exact" w:hSpace="141" w:wrap="auto" w:hAnchor="page" w:xAlign="center" w:yAlign="bottom"/>
      <w:ind w:left="2880"/>
    </w:pPr>
    <w:rPr>
      <w:rFonts w:asciiTheme="majorHAnsi" w:eastAsiaTheme="majorEastAsia" w:hAnsiTheme="majorHAnsi" w:cstheme="majorBidi"/>
    </w:rPr>
  </w:style>
  <w:style w:type="paragraph" w:customStyle="1" w:styleId="kursivtbrd">
    <w:name w:val="kursivt bröd"/>
    <w:basedOn w:val="Normal"/>
    <w:autoRedefine/>
    <w:qFormat/>
    <w:rsid w:val="00156C74"/>
    <w:pPr>
      <w:spacing w:after="200" w:line="276" w:lineRule="auto"/>
    </w:pPr>
    <w:rPr>
      <w:rFonts w:ascii="Akzidenz Grotesk BE It" w:eastAsiaTheme="minorHAnsi" w:hAnsi="Akzidenz Grotesk BE It"/>
      <w:sz w:val="22"/>
      <w:szCs w:val="22"/>
      <w:lang w:eastAsia="en-US"/>
    </w:rPr>
  </w:style>
  <w:style w:type="paragraph" w:customStyle="1" w:styleId="BrdtextAT">
    <w:name w:val="Brödtext AT"/>
    <w:basedOn w:val="Normal"/>
    <w:autoRedefine/>
    <w:uiPriority w:val="99"/>
    <w:qFormat/>
    <w:rsid w:val="002953D9"/>
    <w:pPr>
      <w:widowControl w:val="0"/>
      <w:autoSpaceDE w:val="0"/>
      <w:autoSpaceDN w:val="0"/>
      <w:adjustRightInd w:val="0"/>
      <w:spacing w:line="360" w:lineRule="atLeast"/>
      <w:textAlignment w:val="center"/>
    </w:pPr>
    <w:rPr>
      <w:rFonts w:ascii="Times" w:hAnsi="Times" w:cs="CharterITCPro-Regular"/>
      <w:color w:val="000000"/>
      <w:szCs w:val="32"/>
    </w:rPr>
  </w:style>
  <w:style w:type="paragraph" w:customStyle="1" w:styleId="RubrikAT">
    <w:name w:val="Rubrik AT"/>
    <w:autoRedefine/>
    <w:uiPriority w:val="99"/>
    <w:rsid w:val="002953D9"/>
    <w:pPr>
      <w:spacing w:line="500" w:lineRule="atLeast"/>
    </w:pPr>
    <w:rPr>
      <w:rFonts w:ascii="Times" w:hAnsi="Times" w:cs="TradeGothicLTStd-Bold"/>
      <w:b/>
      <w:bCs/>
      <w:color w:val="000000"/>
      <w:spacing w:val="-5"/>
      <w:sz w:val="36"/>
      <w:szCs w:val="48"/>
    </w:rPr>
  </w:style>
  <w:style w:type="paragraph" w:customStyle="1" w:styleId="BrdtextATmindrag">
    <w:name w:val="Brödtext AT m indrag"/>
    <w:basedOn w:val="BrdtextAT"/>
    <w:autoRedefine/>
    <w:qFormat/>
    <w:rsid w:val="002953D9"/>
    <w:pPr>
      <w:ind w:firstLine="1418"/>
    </w:pPr>
  </w:style>
  <w:style w:type="paragraph" w:customStyle="1" w:styleId="Bildtext">
    <w:name w:val="Bildtext"/>
    <w:basedOn w:val="BrdtextAT"/>
    <w:autoRedefine/>
    <w:qFormat/>
    <w:rsid w:val="002953D9"/>
    <w:rPr>
      <w:b/>
      <w:sz w:val="18"/>
    </w:rPr>
  </w:style>
  <w:style w:type="paragraph" w:customStyle="1" w:styleId="UnderrubrikAT">
    <w:name w:val="Underrubrik AT"/>
    <w:basedOn w:val="RubrikAT"/>
    <w:autoRedefine/>
    <w:qFormat/>
    <w:rsid w:val="002953D9"/>
    <w:rPr>
      <w:b w:val="0"/>
    </w:rPr>
  </w:style>
  <w:style w:type="paragraph" w:customStyle="1" w:styleId="Ruttext">
    <w:name w:val="Ruttext"/>
    <w:basedOn w:val="BrdtextAT"/>
    <w:autoRedefine/>
    <w:uiPriority w:val="99"/>
    <w:qFormat/>
    <w:rsid w:val="002953D9"/>
    <w:pPr>
      <w:spacing w:line="280" w:lineRule="exact"/>
    </w:pPr>
    <w:rPr>
      <w:sz w:val="20"/>
      <w:szCs w:val="28"/>
    </w:rPr>
  </w:style>
  <w:style w:type="paragraph" w:customStyle="1" w:styleId="RuttextAT">
    <w:name w:val="Ruttext AT"/>
    <w:basedOn w:val="BrdtextAT"/>
    <w:autoRedefine/>
    <w:uiPriority w:val="99"/>
    <w:qFormat/>
    <w:rsid w:val="002953D9"/>
    <w:pPr>
      <w:spacing w:line="280" w:lineRule="exact"/>
    </w:pPr>
    <w:rPr>
      <w:sz w:val="20"/>
      <w:szCs w:val="28"/>
    </w:rPr>
  </w:style>
  <w:style w:type="paragraph" w:customStyle="1" w:styleId="IngressAT">
    <w:name w:val="Ingress AT"/>
    <w:basedOn w:val="BrdtextAT"/>
    <w:qFormat/>
    <w:rsid w:val="002953D9"/>
    <w:rPr>
      <w:sz w:val="28"/>
    </w:rPr>
  </w:style>
  <w:style w:type="paragraph" w:styleId="Sidhuvud">
    <w:name w:val="header"/>
    <w:basedOn w:val="Normal"/>
    <w:link w:val="SidhuvudChar"/>
    <w:uiPriority w:val="99"/>
    <w:unhideWhenUsed/>
    <w:rsid w:val="009A58DE"/>
    <w:pPr>
      <w:tabs>
        <w:tab w:val="center" w:pos="4536"/>
        <w:tab w:val="right" w:pos="9072"/>
      </w:tabs>
    </w:pPr>
  </w:style>
  <w:style w:type="character" w:customStyle="1" w:styleId="SidhuvudChar">
    <w:name w:val="Sidhuvud Char"/>
    <w:basedOn w:val="Standardstycketeckensnitt"/>
    <w:link w:val="Sidhuvud"/>
    <w:uiPriority w:val="99"/>
    <w:rsid w:val="009A58DE"/>
    <w:rPr>
      <w:sz w:val="24"/>
      <w:szCs w:val="24"/>
    </w:rPr>
  </w:style>
  <w:style w:type="paragraph" w:styleId="Sidfot">
    <w:name w:val="footer"/>
    <w:link w:val="SidfotChar"/>
    <w:autoRedefine/>
    <w:uiPriority w:val="99"/>
    <w:unhideWhenUsed/>
    <w:qFormat/>
    <w:rsid w:val="00045A9C"/>
    <w:pPr>
      <w:tabs>
        <w:tab w:val="center" w:pos="4536"/>
        <w:tab w:val="right" w:pos="9072"/>
      </w:tabs>
      <w:spacing w:line="160" w:lineRule="exact"/>
      <w:ind w:left="-851"/>
    </w:pPr>
    <w:rPr>
      <w:rFonts w:ascii="Georgia" w:hAnsi="Georgia"/>
      <w:sz w:val="14"/>
      <w:szCs w:val="14"/>
      <w14:numForm w14:val="oldStyle"/>
      <w14:numSpacing w14:val="proportional"/>
    </w:rPr>
  </w:style>
  <w:style w:type="character" w:customStyle="1" w:styleId="SidfotChar">
    <w:name w:val="Sidfot Char"/>
    <w:basedOn w:val="Standardstycketeckensnitt"/>
    <w:link w:val="Sidfot"/>
    <w:uiPriority w:val="99"/>
    <w:rsid w:val="00045A9C"/>
    <w:rPr>
      <w:rFonts w:ascii="Georgia" w:hAnsi="Georgia"/>
      <w:sz w:val="14"/>
      <w:szCs w:val="14"/>
      <w14:numForm w14:val="oldStyle"/>
      <w14:numSpacing w14:val="proportional"/>
    </w:rPr>
  </w:style>
  <w:style w:type="paragraph" w:styleId="Ballongtext">
    <w:name w:val="Balloon Text"/>
    <w:basedOn w:val="Normal"/>
    <w:link w:val="BallongtextChar"/>
    <w:uiPriority w:val="99"/>
    <w:semiHidden/>
    <w:unhideWhenUsed/>
    <w:rsid w:val="00745F93"/>
    <w:rPr>
      <w:rFonts w:ascii="Lucida Grande" w:hAnsi="Lucida Grande" w:cs="Lucida Grande"/>
      <w:sz w:val="18"/>
      <w:szCs w:val="18"/>
    </w:rPr>
  </w:style>
  <w:style w:type="character" w:customStyle="1" w:styleId="BallongtextChar">
    <w:name w:val="Ballongtext Char"/>
    <w:basedOn w:val="Standardstycketeckensnitt"/>
    <w:link w:val="Ballongtext"/>
    <w:uiPriority w:val="99"/>
    <w:semiHidden/>
    <w:rsid w:val="00745F93"/>
    <w:rPr>
      <w:rFonts w:ascii="Lucida Grande" w:hAnsi="Lucida Grande" w:cs="Lucida Grande"/>
      <w:sz w:val="18"/>
      <w:szCs w:val="18"/>
    </w:rPr>
  </w:style>
  <w:style w:type="paragraph" w:customStyle="1" w:styleId="Allmntstyckeformat">
    <w:name w:val="[Allmänt styckeformat]"/>
    <w:basedOn w:val="Normal"/>
    <w:uiPriority w:val="99"/>
    <w:rsid w:val="00FE1531"/>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character" w:customStyle="1" w:styleId="Rubrik1Char">
    <w:name w:val="Rubrik 1 Char"/>
    <w:basedOn w:val="Standardstycketeckensnitt"/>
    <w:link w:val="Rubrik1"/>
    <w:uiPriority w:val="9"/>
    <w:rsid w:val="00CF2C08"/>
    <w:rPr>
      <w:rFonts w:asciiTheme="majorHAnsi" w:eastAsiaTheme="majorEastAsia" w:hAnsiTheme="majorHAnsi" w:cstheme="majorBidi"/>
      <w:b/>
      <w:bCs/>
      <w:color w:val="345A8A" w:themeColor="accent1" w:themeShade="B5"/>
      <w:sz w:val="32"/>
      <w:szCs w:val="32"/>
    </w:rPr>
  </w:style>
  <w:style w:type="paragraph" w:customStyle="1" w:styleId="Sidfotnamnet">
    <w:name w:val="Sidfot_namnet"/>
    <w:basedOn w:val="Sidfot"/>
    <w:link w:val="SidfotnamnetChar"/>
    <w:autoRedefine/>
    <w:qFormat/>
    <w:rsid w:val="009A58DE"/>
    <w:pPr>
      <w:spacing w:after="30" w:line="150" w:lineRule="exact"/>
      <w:jc w:val="center"/>
    </w:pPr>
    <w:rPr>
      <w:rFonts w:ascii="Museo Sans 700" w:hAnsi="Museo Sans 700"/>
      <w:spacing w:val="4"/>
      <w:sz w:val="13"/>
      <w:szCs w:val="13"/>
    </w:rPr>
  </w:style>
  <w:style w:type="character" w:customStyle="1" w:styleId="SidfotnamnetChar">
    <w:name w:val="Sidfot_namnet Char"/>
    <w:basedOn w:val="SidfotChar"/>
    <w:link w:val="Sidfotnamnet"/>
    <w:rsid w:val="009A58DE"/>
    <w:rPr>
      <w:rFonts w:ascii="Museo Sans 700" w:hAnsi="Museo Sans 700"/>
      <w:spacing w:val="4"/>
      <w:sz w:val="13"/>
      <w:szCs w:val="13"/>
      <w14:numForm w14:val="oldStyle"/>
      <w14:numSpacing w14:val="proportional"/>
    </w:rPr>
  </w:style>
  <w:style w:type="paragraph" w:styleId="Rubrik">
    <w:name w:val="Title"/>
    <w:next w:val="Brdtext"/>
    <w:link w:val="RubrikChar"/>
    <w:autoRedefine/>
    <w:uiPriority w:val="10"/>
    <w:qFormat/>
    <w:rsid w:val="006B3908"/>
    <w:pPr>
      <w:spacing w:after="160" w:line="380" w:lineRule="exact"/>
      <w:contextualSpacing/>
    </w:pPr>
    <w:rPr>
      <w:rFonts w:ascii="Arial" w:eastAsiaTheme="majorEastAsia" w:hAnsi="Arial" w:cs="Arial"/>
      <w:kern w:val="28"/>
      <w:sz w:val="34"/>
      <w:szCs w:val="48"/>
      <w14:numForm w14:val="oldStyle"/>
      <w14:numSpacing w14:val="proportional"/>
    </w:rPr>
  </w:style>
  <w:style w:type="character" w:customStyle="1" w:styleId="RubrikChar">
    <w:name w:val="Rubrik Char"/>
    <w:basedOn w:val="Standardstycketeckensnitt"/>
    <w:link w:val="Rubrik"/>
    <w:uiPriority w:val="10"/>
    <w:rsid w:val="006B3908"/>
    <w:rPr>
      <w:rFonts w:ascii="Arial" w:eastAsiaTheme="majorEastAsia" w:hAnsi="Arial" w:cs="Arial"/>
      <w:kern w:val="28"/>
      <w:sz w:val="34"/>
      <w:szCs w:val="48"/>
      <w14:numForm w14:val="oldStyle"/>
      <w14:numSpacing w14:val="proportional"/>
    </w:rPr>
  </w:style>
  <w:style w:type="character" w:styleId="Sidnummer">
    <w:name w:val="page number"/>
    <w:uiPriority w:val="99"/>
    <w:unhideWhenUsed/>
    <w:rsid w:val="0053563F"/>
    <w:rPr>
      <w:rFonts w:ascii="Georgia" w:hAnsi="Georgia"/>
      <w:b w:val="0"/>
      <w:bCs w:val="0"/>
      <w:i w:val="0"/>
      <w:iCs w:val="0"/>
      <w:sz w:val="18"/>
      <w:szCs w:val="18"/>
    </w:rPr>
  </w:style>
  <w:style w:type="paragraph" w:styleId="Brdtext">
    <w:name w:val="Body Text"/>
    <w:basedOn w:val="Normal"/>
    <w:link w:val="BrdtextChar"/>
    <w:autoRedefine/>
    <w:uiPriority w:val="99"/>
    <w:unhideWhenUsed/>
    <w:qFormat/>
    <w:rsid w:val="00B64185"/>
    <w:pPr>
      <w:tabs>
        <w:tab w:val="left" w:pos="8364"/>
      </w:tabs>
      <w:spacing w:after="120" w:line="280" w:lineRule="exact"/>
    </w:pPr>
    <w:rPr>
      <w:rFonts w:ascii="Georgia" w:hAnsi="Georgia"/>
      <w:sz w:val="22"/>
      <w:szCs w:val="22"/>
      <w14:numForm w14:val="oldStyle"/>
      <w14:numSpacing w14:val="proportional"/>
    </w:rPr>
  </w:style>
  <w:style w:type="character" w:customStyle="1" w:styleId="BrdtextChar">
    <w:name w:val="Brödtext Char"/>
    <w:basedOn w:val="Standardstycketeckensnitt"/>
    <w:link w:val="Brdtext"/>
    <w:uiPriority w:val="99"/>
    <w:rsid w:val="00B64185"/>
    <w:rPr>
      <w:rFonts w:ascii="Georgia" w:hAnsi="Georgia"/>
      <w:sz w:val="22"/>
      <w:szCs w:val="22"/>
      <w14:numForm w14:val="oldStyle"/>
      <w14:numSpacing w14:val="proportional"/>
    </w:rPr>
  </w:style>
  <w:style w:type="paragraph" w:customStyle="1" w:styleId="Alternativrubrik">
    <w:name w:val="Alternativ rubrik"/>
    <w:basedOn w:val="Rubrik"/>
    <w:link w:val="AlternativrubrikChar"/>
    <w:autoRedefine/>
    <w:qFormat/>
    <w:rsid w:val="0023609F"/>
    <w:rPr>
      <w:spacing w:val="4"/>
      <w:sz w:val="32"/>
      <w:szCs w:val="32"/>
    </w:rPr>
  </w:style>
  <w:style w:type="character" w:customStyle="1" w:styleId="AlternativrubrikChar">
    <w:name w:val="Alternativ rubrik Char"/>
    <w:basedOn w:val="RubrikChar"/>
    <w:link w:val="Alternativrubrik"/>
    <w:rsid w:val="0023609F"/>
    <w:rPr>
      <w:rFonts w:ascii="Arial" w:eastAsiaTheme="majorEastAsia" w:hAnsi="Arial" w:cstheme="majorBidi"/>
      <w:spacing w:val="4"/>
      <w:kern w:val="28"/>
      <w:sz w:val="32"/>
      <w:szCs w:val="32"/>
      <w14:numForm w14:val="oldStyle"/>
      <w14:numSpacing w14:val="proportional"/>
    </w:rPr>
  </w:style>
  <w:style w:type="character" w:styleId="Hyperlnk">
    <w:name w:val="Hyperlink"/>
    <w:basedOn w:val="Standardstycketeckensnitt"/>
    <w:uiPriority w:val="99"/>
    <w:unhideWhenUsed/>
    <w:rsid w:val="007C3E21"/>
    <w:rPr>
      <w:color w:val="0000FF" w:themeColor="hyperlink"/>
      <w:u w:val="single"/>
    </w:rPr>
  </w:style>
  <w:style w:type="paragraph" w:styleId="Liststycke">
    <w:name w:val="List Paragraph"/>
    <w:basedOn w:val="Normal"/>
    <w:uiPriority w:val="34"/>
    <w:qFormat/>
    <w:rsid w:val="007C3E21"/>
    <w:pPr>
      <w:spacing w:after="200" w:line="276" w:lineRule="auto"/>
      <w:ind w:left="720"/>
      <w:contextualSpacing/>
    </w:pPr>
    <w:rPr>
      <w:rFonts w:eastAsiaTheme="minorHAns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rfs.se/bestall-rollkoll"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nna\AppData\Local\Microsoft\Windows\Temporary%20Internet%20Files\Content.Outlook\6KELCL9S\Brevmall_RFS_2015.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3BF75B-00F3-4931-A1C4-EE1882AB8A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Brevmall_RFS_2015.dotx</Template>
  <TotalTime>1</TotalTime>
  <Pages>1</Pages>
  <Words>271</Words>
  <Characters>1439</Characters>
  <Application>Microsoft Office Word</Application>
  <DocSecurity>4</DocSecurity>
  <Lines>11</Lines>
  <Paragraphs>3</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Minna Nyman-sabbadin</dc:creator>
  <cp:lastModifiedBy>Minna Nyman-sabbadin</cp:lastModifiedBy>
  <cp:revision>2</cp:revision>
  <cp:lastPrinted>2016-03-30T11:00:00Z</cp:lastPrinted>
  <dcterms:created xsi:type="dcterms:W3CDTF">2016-03-30T11:48:00Z</dcterms:created>
  <dcterms:modified xsi:type="dcterms:W3CDTF">2016-03-30T11:48:00Z</dcterms:modified>
</cp:coreProperties>
</file>